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434" w:rsidRPr="00631434" w:rsidRDefault="00631434" w:rsidP="00631434">
      <w:pPr>
        <w:shd w:val="clear" w:color="auto" w:fill="FFFFFF"/>
        <w:spacing w:after="225" w:line="240" w:lineRule="auto"/>
        <w:outlineLvl w:val="0"/>
        <w:rPr>
          <w:rFonts w:ascii="Tahoma" w:eastAsia="Times New Roman" w:hAnsi="Tahoma" w:cs="Tahoma"/>
          <w:color w:val="9C141D"/>
          <w:kern w:val="36"/>
          <w:sz w:val="36"/>
          <w:szCs w:val="36"/>
          <w:lang w:eastAsia="ru-RU"/>
        </w:rPr>
      </w:pPr>
      <w:bookmarkStart w:id="0" w:name="_GoBack"/>
      <w:r w:rsidRPr="00631434">
        <w:rPr>
          <w:rFonts w:ascii="Tahoma" w:eastAsia="Times New Roman" w:hAnsi="Tahoma" w:cs="Tahoma"/>
          <w:color w:val="9C141D"/>
          <w:kern w:val="36"/>
          <w:sz w:val="36"/>
          <w:szCs w:val="36"/>
          <w:lang w:eastAsia="ru-RU"/>
        </w:rPr>
        <w:t>Игры для развития речи детей 6-7 лет</w:t>
      </w:r>
    </w:p>
    <w:bookmarkEnd w:id="0"/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«Похожие слова»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619250" cy="1800225"/>
            <wp:effectExtent l="0" t="0" r="0" b="9525"/>
            <wp:docPr id="8" name="Рисунок 8" descr="http://berezka.sokik.ru/files/berezka/news2017/igry_6_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rezka.sokik.ru/files/berezka/news2017/igry_6_7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43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Цель</w:t>
      </w: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 расширение словаря синонимов, развитие умения определять схожие по смыслу слова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Называем ребёнку ряд слов, и просим определить, какие два из них похожи по смыслу и почему. Объясняем ребёнку, что похожие слова — это слова-приятели. А называют их так, потому что они похожи по смыслу.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Приятель — друг — враг;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Грусть — радость — печаль;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Еда — очистки — пища;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Труд — завод — работа;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Танец — пляска — песня;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Бежать — мчаться — идти;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Думать — хотеть — размышлять;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Шагать — сидеть — ступать;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Слушать — глядеть — смотреть;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Трусливый — тихий — пугливый;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Старый — мудрый — умный;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«Два приятеля»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Цель</w:t>
      </w: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 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развитие словаря синонимов.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Придумай слова-приятели к данным словам: крошечный — (маленький), смелый — (храбрый), прекрасный — (красивый).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«Два брата»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619250" cy="1685925"/>
            <wp:effectExtent l="0" t="0" r="0" b="9525"/>
            <wp:docPr id="7" name="Рисунок 7" descr="http://berezka.sokik.ru/files/berezka/news2017/igry_6_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erezka.sokik.ru/files/berezka/news2017/igry_6_7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43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Цель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: развитие словообразования при помощи суффиксов -ИЩ-, -ИК-.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 этой игры нам понадобятся картинки двух разных человечков.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Предлагаем ребёнку послушать историю о двух братьях.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lastRenderedPageBreak/>
        <w:t>Жили-были два брата. Одного звали Ик, он был низкого роста и худенький. А другого звали Ищ, он был толстый и высокий. У каждого из братьев было своё жилище. У Ика был маленький домик, а у Ища — большой домище. У Ика был носик, а у Ища — носище. У Ика были пальчики, а у Ища — пальчища.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Предлагаем ребёнку подумать, что могло бы быть у каждого из братьев в их облике, доме. Если ребёнок затрудняется, можно продолжить дальше, называя предмет только одного из братьев.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Глазик — глазище; ротик — ротище; зубик — зубище; котик — котище; кустик — кустище; шарфик — шарфище; ножик — ножище; коврик — коврище; слоник — слонище.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«Назови ласково»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619250" cy="1800225"/>
            <wp:effectExtent l="0" t="0" r="0" b="9525"/>
            <wp:docPr id="6" name="Рисунок 6" descr="http://berezka.sokik.ru/files/berezka/news2017/igry_6_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erezka.sokik.ru/files/berezka/news2017/igry_6_7_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43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Цель</w:t>
      </w: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 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закрепление согласования прилагательного с существительным, образование уменьшительных форм прилагательных.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Мы сегодня будем играть в ласковые слова. Послушай, как красиво звучит: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Цветок красный, а цветочек красненький.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</w: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Далее мы произносим только часть фразы, а ребёнок ее заканчивает.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Яблоко сладкое, а яблочко ... (сладенькое).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Чашка синяя, а чашечка ... (синенькая).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Груша жёлтая, а грушка ... (желтенькая).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Ведро синее, а ведерко ... (синенькое).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Солнце теплое, а солнышко ... (тепленькое).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Цыпленок пушистый, а цыпленочек ... (пушистенький).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Дом низкий, а домик ... (низенький).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Морковь вкусная, а морковочка ... (вкусненькая).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«Найди по цвету»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Цель</w:t>
      </w: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 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закрепление согласования прилагательного с существительным в роде и числе.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 этой игры нам понадобятся картинки с изображением предметов разного цвета.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Называем цвет, употребляя прилагательное в определенной форме (род, число), а ребёнок находит предметы данного цвета, которые подходят к этой форме прилагательного. Например: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Красное — яблоко, кресло, платье.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Желтая — репа, краска, сумка.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Синий — василек, баклажан, карандаш.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«Магазин посуды»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b/>
          <w:bCs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1619250" cy="1162050"/>
            <wp:effectExtent l="0" t="0" r="0" b="0"/>
            <wp:docPr id="5" name="Рисунок 5" descr="http://berezka.sokik.ru/files/berezka/news2017/igry_6_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erezka.sokik.ru/files/berezka/news2017/igry_6_7_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43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Цель</w:t>
      </w: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 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расширение словаря, развитие умения подбирать обобщающее слово, развитие речевого внимания.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 этой игры лучше использовать настоящую посуду.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Давай поиграем в магазин. Я буду покупателем, а ты продавцом. Мне нужна посуда для супа — супница. Посуда для салата — салатница; посуда для хлеба — хлебница; посуда для молока — молочник; посуда для масла — маслёнка; посуда для конфет — конфетница; посуда для сухарей — сухарница; посуда для соли — солонка; посуда для сахара — сахарница.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После проговаривания всей имеющейся посуды, можно поменяться ролями. Наша задача побуждать ребёнка произносить названия посуды самостоятельно.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«Выбери правильное слово»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619250" cy="1752600"/>
            <wp:effectExtent l="0" t="0" r="0" b="0"/>
            <wp:docPr id="4" name="Рисунок 4" descr="http://berezka.sokik.ru/files/berezka/news2017/igry_6_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erezka.sokik.ru/files/berezka/news2017/igry_6_7_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43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Цель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: развитие мышления, речевого внимания.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Из предложенных слов, обозначающих признаки предмета, предлагаем ребёнку выбрать одно, наиболее подходящее по смыслу.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Подумай и скажи, какое слово подходит больше других?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Весной дует ... (жаркий, теплый, знойный) ветер.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На лугу распустились ... (зеленые, синие, красные) маки.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Мама взяла в лес ... (сумку, пакет, корзинку).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Дед Мороз приходит в гости ...(осенью, весной, зимой).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Собака живет... (в лесу, в конуре, в берлоге).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Поезд едет по...(дороге, воде, рельсам).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«Найди картинку»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b/>
          <w:bCs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1619250" cy="1828800"/>
            <wp:effectExtent l="0" t="0" r="0" b="0"/>
            <wp:docPr id="3" name="Рисунок 3" descr="http://berezka.sokik.ru/files/berezka/news2017/igry_6_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erezka.sokik.ru/files/berezka/news2017/igry_6_7_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43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Цель</w:t>
      </w: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 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развитие анализа и синтеза.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Нам понадобятся картинки с изображением различных видов транспорта.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Посмотри на картинки и назови ту, о которой можно рассказать, используя слова:</w:t>
      </w:r>
    </w:p>
    <w:p w:rsidR="00631434" w:rsidRPr="00631434" w:rsidRDefault="00631434" w:rsidP="006314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аэропорт, небо, пилот, стюардесса, крылья, иллюминатор;</w:t>
      </w:r>
    </w:p>
    <w:p w:rsidR="00631434" w:rsidRPr="00631434" w:rsidRDefault="00631434" w:rsidP="006314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рельсы, купе, вокзал, вагон, проводник, перрон;</w:t>
      </w:r>
    </w:p>
    <w:p w:rsidR="00631434" w:rsidRPr="00631434" w:rsidRDefault="00631434" w:rsidP="006314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причал, море, капитан, палуба, моряк, берег;</w:t>
      </w:r>
    </w:p>
    <w:p w:rsidR="00631434" w:rsidRPr="00631434" w:rsidRDefault="00631434" w:rsidP="006314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шоссе, кондуктор, водитель, остановка;</w:t>
      </w:r>
    </w:p>
    <w:p w:rsidR="00631434" w:rsidRPr="00631434" w:rsidRDefault="00631434" w:rsidP="006314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эскалатор, турникет, платформа, поезд, станция, машинист.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«Семейная олимпиада»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619250" cy="1428750"/>
            <wp:effectExtent l="0" t="0" r="0" b="0"/>
            <wp:docPr id="2" name="Рисунок 2" descr="http://berezka.sokik.ru/files/berezka/news2017/igry_6_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erezka.sokik.ru/files/berezka/news2017/igry_6_7_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43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Цель</w:t>
      </w: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 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уточнение синтагматических связей прилагательного и существительного, развитие словаря признаков.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 эту игру интереснее играть всей семьёй, а соревновательный азарт будет способствовать интересу у ребёнка к таким играм.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Загадываем любое слово, обозначающее предмет. Каждый из играющих должен подобрать к нему как можно больше слов-признаков, отвечающих на вопросы «какой?», «какая?», «какое?», «какие?». Например: трава (какая она?) — 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зеленая, мягкая, изумрудная, шелковистая, высокая, густая, скользкая, сухая, болотная... </w:t>
      </w: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Побеждает тот, кто назовет последним слово-признак.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«Скажи наоборот»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b/>
          <w:bCs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1619250" cy="1333500"/>
            <wp:effectExtent l="0" t="0" r="0" b="0"/>
            <wp:docPr id="1" name="Рисунок 1" descr="http://berezka.sokik.ru/files/berezka/news2017/igry_6_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erezka.sokik.ru/files/berezka/news2017/igry_6_7_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43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Цель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: расширение словаря антонимов.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 этой игры нам понадобится мяч.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Бросаем мяч ребёнку и произносим слово. Ребенок, возвращая мяч, называет слово, противоположное по значению.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Сейчас мы превратимся с тобой в упрямцев, которые делают всё наоборот. Я бросаю тебя мяч и называю слово, а ты говоришь наоборот. Например: темно, а наоборот — светло.</w:t>
      </w:r>
    </w:p>
    <w:p w:rsidR="00631434" w:rsidRPr="00631434" w:rsidRDefault="00631434" w:rsidP="006314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ДРУГ ... ВРАГ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ДЕНЬ ... НОЧЬ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РАДОСТЬ ... ГРУСТЬ (ПЕЧАЛЬ)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ЖАРА ... ХОЛОД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ЗЛО ... ДОБРО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ПРАВДА ... ЛОЖЬ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ХОРОШО ... ПЛОХО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ТЯЖЕЛО ... ЛЕГКО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ВЫСОКО ... НИЗКО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МОЖНО ... НЕЛЬЗЯ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ТРУДНО ... ЛЕГКО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БЫСТРО ... МЕДЛЕННО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ГОВОРИТЬ ... МОЛЧАТЬ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ПОКУПАТЬ ... ПРОДАВАТЬ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ПОДНИМАТЬ ... ОПУСКАТЬ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БРОСАТЬ ... ПОДНИМАТЬ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ПРЯТАТЬ ... ИСКАТЬ</w:t>
      </w:r>
      <w:r w:rsidRPr="0063143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ЗАЖИГАТЬ ... ТУШИТЬ</w:t>
      </w:r>
    </w:p>
    <w:p w:rsidR="009A29D8" w:rsidRDefault="009A29D8"/>
    <w:sectPr w:rsidR="009A2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56FD8"/>
    <w:multiLevelType w:val="multilevel"/>
    <w:tmpl w:val="F252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34"/>
    <w:rsid w:val="00631434"/>
    <w:rsid w:val="009A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C0B54-716A-46AE-AD93-E673E830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14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4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3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1434"/>
    <w:rPr>
      <w:b/>
      <w:bCs/>
    </w:rPr>
  </w:style>
  <w:style w:type="character" w:styleId="a5">
    <w:name w:val="Emphasis"/>
    <w:basedOn w:val="a0"/>
    <w:uiPriority w:val="20"/>
    <w:qFormat/>
    <w:rsid w:val="006314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844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2022-12-16T10:33:00Z</dcterms:created>
  <dcterms:modified xsi:type="dcterms:W3CDTF">2022-12-16T10:33:00Z</dcterms:modified>
</cp:coreProperties>
</file>